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76" w:rsidRPr="00CF3976" w:rsidRDefault="00335C59" w:rsidP="00CF3976">
      <w:pPr>
        <w:jc w:val="center"/>
        <w:rPr>
          <w:rFonts w:asciiTheme="minorEastAsia" w:hAnsiTheme="minorEastAsia"/>
          <w:b/>
          <w:sz w:val="32"/>
          <w:szCs w:val="32"/>
        </w:rPr>
      </w:pPr>
      <w:r w:rsidRPr="00CF3976">
        <w:rPr>
          <w:rFonts w:asciiTheme="minorEastAsia" w:hAnsiTheme="minorEastAsia"/>
          <w:b/>
          <w:sz w:val="32"/>
          <w:szCs w:val="32"/>
        </w:rPr>
        <w:t>老年薬学領域における</w:t>
      </w:r>
      <w:r w:rsidR="004A0FD3">
        <w:rPr>
          <w:rFonts w:asciiTheme="minorEastAsia" w:hAnsiTheme="minorEastAsia"/>
          <w:b/>
          <w:sz w:val="32"/>
          <w:szCs w:val="32"/>
        </w:rPr>
        <w:t>その他の業績</w:t>
      </w:r>
      <w:r w:rsidRPr="00CF3976">
        <w:rPr>
          <w:rFonts w:asciiTheme="minorEastAsia" w:hAnsiTheme="minorEastAsia"/>
          <w:b/>
          <w:sz w:val="32"/>
          <w:szCs w:val="32"/>
        </w:rPr>
        <w:t>リスト</w:t>
      </w:r>
    </w:p>
    <w:p w:rsidR="00CF3976" w:rsidRPr="00CF3976" w:rsidRDefault="00CF3976" w:rsidP="00CF3976">
      <w:pPr>
        <w:jc w:val="center"/>
        <w:rPr>
          <w:rFonts w:asciiTheme="minorEastAsia" w:hAnsiTheme="minorEastAsia"/>
          <w:b/>
          <w:szCs w:val="21"/>
        </w:rPr>
      </w:pPr>
    </w:p>
    <w:p w:rsidR="00335C59" w:rsidRPr="004A0FD3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4A0FD3">
        <w:rPr>
          <w:rFonts w:asciiTheme="minorEastAsia" w:hAnsiTheme="minorEastAsia"/>
          <w:sz w:val="24"/>
          <w:szCs w:val="24"/>
        </w:rPr>
        <w:t>申請者氏名</w:t>
      </w:r>
      <w:r w:rsidR="000E2201" w:rsidRPr="004A0FD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</w:p>
    <w:p w:rsidR="00335C59" w:rsidRP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:rsidR="00335C59" w:rsidRPr="004A0FD3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4A0FD3">
        <w:rPr>
          <w:rFonts w:asciiTheme="minorEastAsia" w:hAnsiTheme="minorEastAsia" w:hint="eastAsia"/>
          <w:sz w:val="24"/>
          <w:szCs w:val="24"/>
        </w:rPr>
        <w:t>申請者所属</w:t>
      </w:r>
      <w:r w:rsidR="000E2201" w:rsidRPr="004A0F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:rsidR="004A0FD3" w:rsidRDefault="004A0FD3" w:rsidP="004A0FD3">
      <w:pPr>
        <w:rPr>
          <w:rFonts w:asciiTheme="majorEastAsia" w:eastAsiaTheme="majorEastAsia" w:hAnsiTheme="majorEastAsia"/>
          <w:sz w:val="22"/>
        </w:rPr>
      </w:pPr>
    </w:p>
    <w:p w:rsidR="004A0FD3" w:rsidRPr="004A0FD3" w:rsidRDefault="004A0FD3" w:rsidP="004A0FD3">
      <w:pPr>
        <w:rPr>
          <w:rFonts w:asciiTheme="minorEastAsia" w:hAnsiTheme="minorEastAsia"/>
          <w:sz w:val="22"/>
        </w:rPr>
      </w:pPr>
      <w:r w:rsidRPr="004A0FD3">
        <w:rPr>
          <w:rFonts w:asciiTheme="minorEastAsia" w:hAnsiTheme="minorEastAsia" w:hint="eastAsia"/>
          <w:sz w:val="22"/>
        </w:rPr>
        <w:t>各実績について、箇条書きにて詳細を記載してください。</w:t>
      </w:r>
    </w:p>
    <w:p w:rsidR="00CF3976" w:rsidRDefault="004A0FD3" w:rsidP="004A0FD3">
      <w:pPr>
        <w:rPr>
          <w:rFonts w:asciiTheme="minorEastAsia" w:hAnsiTheme="minorEastAsia"/>
          <w:sz w:val="22"/>
        </w:rPr>
      </w:pPr>
      <w:r w:rsidRPr="004A0FD3">
        <w:rPr>
          <w:rFonts w:asciiTheme="minorEastAsia" w:hAnsiTheme="minorEastAsia" w:hint="eastAsia"/>
          <w:sz w:val="22"/>
        </w:rPr>
        <w:t>例）・ 第1回老年薬学認定薬剤師の症例審査を担当　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A0FD3" w:rsidTr="004A0FD3">
        <w:trPr>
          <w:trHeight w:val="9991"/>
        </w:trPr>
        <w:tc>
          <w:tcPr>
            <w:tcW w:w="9944" w:type="dxa"/>
          </w:tcPr>
          <w:p w:rsidR="004A0FD3" w:rsidRPr="002E47EF" w:rsidRDefault="004A0FD3" w:rsidP="004A0FD3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4A0FD3" w:rsidRPr="004A0FD3" w:rsidRDefault="004A0FD3" w:rsidP="004A0FD3">
      <w:pPr>
        <w:rPr>
          <w:rFonts w:asciiTheme="minorEastAsia" w:hAnsiTheme="minorEastAsia"/>
          <w:sz w:val="22"/>
        </w:rPr>
      </w:pPr>
    </w:p>
    <w:sectPr w:rsidR="004A0FD3" w:rsidRPr="004A0FD3" w:rsidSect="00335C5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32" w:rsidRDefault="008F2232" w:rsidP="00335C59">
      <w:r>
        <w:separator/>
      </w:r>
    </w:p>
  </w:endnote>
  <w:endnote w:type="continuationSeparator" w:id="0">
    <w:p w:rsidR="008F2232" w:rsidRDefault="008F2232" w:rsidP="003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32" w:rsidRDefault="008F2232" w:rsidP="00335C59">
      <w:r>
        <w:separator/>
      </w:r>
    </w:p>
  </w:footnote>
  <w:footnote w:type="continuationSeparator" w:id="0">
    <w:p w:rsidR="008F2232" w:rsidRDefault="008F2232" w:rsidP="0033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59" w:rsidRDefault="00335C59">
    <w:pPr>
      <w:pStyle w:val="a3"/>
    </w:pPr>
    <w:r w:rsidRPr="00335C59">
      <w:rPr>
        <w:rFonts w:hint="eastAsia"/>
      </w:rPr>
      <w:t>日本老年薬学会　老年薬学指導薬剤師</w:t>
    </w:r>
    <w:r w:rsidRPr="00335C59">
      <w:rPr>
        <w:rFonts w:hint="eastAsia"/>
      </w:rPr>
      <w:t xml:space="preserve"> </w:t>
    </w:r>
    <w:r>
      <w:rPr>
        <w:rFonts w:hint="eastAsia"/>
      </w:rPr>
      <w:t>様式</w:t>
    </w:r>
    <w:r w:rsidR="004A0FD3">
      <w:rPr>
        <w:rFonts w:hint="eastAsia"/>
      </w:rPr>
      <w:t>e</w:t>
    </w:r>
    <w:r>
      <w:rPr>
        <w:rFonts w:hint="eastAsia"/>
      </w:rPr>
      <w:t>（</w:t>
    </w:r>
    <w:r w:rsidR="004A0FD3">
      <w:rPr>
        <w:rFonts w:hint="eastAsia"/>
      </w:rPr>
      <w:t>その他の業績</w:t>
    </w:r>
    <w:r>
      <w:rPr>
        <w:rFonts w:hint="eastAsia"/>
      </w:rPr>
      <w:t>）</w:t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9"/>
    <w:rsid w:val="000E2201"/>
    <w:rsid w:val="002E47EF"/>
    <w:rsid w:val="0031064F"/>
    <w:rsid w:val="00335C59"/>
    <w:rsid w:val="004A0FD3"/>
    <w:rsid w:val="005B56A0"/>
    <w:rsid w:val="008F2232"/>
    <w:rsid w:val="00A3388B"/>
    <w:rsid w:val="00A42D34"/>
    <w:rsid w:val="00B85E37"/>
    <w:rsid w:val="00CF3976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B333-AD03-4983-9B9A-AE23FB7F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MAHO</cp:lastModifiedBy>
  <cp:revision>3</cp:revision>
  <dcterms:created xsi:type="dcterms:W3CDTF">2021-02-02T04:44:00Z</dcterms:created>
  <dcterms:modified xsi:type="dcterms:W3CDTF">2021-02-02T05:54:00Z</dcterms:modified>
</cp:coreProperties>
</file>