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B85E37">
        <w:rPr>
          <w:rFonts w:asciiTheme="minorEastAsia" w:hAnsiTheme="minorEastAsia"/>
          <w:b/>
          <w:sz w:val="32"/>
          <w:szCs w:val="32"/>
        </w:rPr>
        <w:t>論文</w:t>
      </w:r>
      <w:r w:rsidR="000E2201" w:rsidRPr="00CF3976">
        <w:rPr>
          <w:rFonts w:asciiTheme="minorEastAsia" w:hAnsiTheme="minorEastAsia"/>
          <w:b/>
          <w:sz w:val="32"/>
          <w:szCs w:val="32"/>
        </w:rPr>
        <w:t>発表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:rsidR="00335C59" w:rsidRPr="00082180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082180">
        <w:rPr>
          <w:rFonts w:asciiTheme="minorEastAsia" w:hAnsiTheme="minorEastAsia"/>
          <w:sz w:val="24"/>
          <w:szCs w:val="24"/>
        </w:rPr>
        <w:t>申請者氏名</w:t>
      </w:r>
      <w:r w:rsidR="000E2201" w:rsidRPr="00082180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:rsidR="00335C59" w:rsidRPr="00082180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082180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08218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7796"/>
      </w:tblGrid>
      <w:tr w:rsidR="005B56A0" w:rsidRPr="005B56A0" w:rsidTr="005B56A0">
        <w:trPr>
          <w:trHeight w:val="450"/>
        </w:trPr>
        <w:tc>
          <w:tcPr>
            <w:tcW w:w="675" w:type="dxa"/>
            <w:hideMark/>
          </w:tcPr>
          <w:p w:rsidR="005B56A0" w:rsidRPr="00B85E37" w:rsidRDefault="00B85E37" w:rsidP="000E2201">
            <w:pPr>
              <w:pStyle w:val="a8"/>
              <w:spacing w:line="60" w:lineRule="auto"/>
              <w:rPr>
                <w:rFonts w:ascii="ＭＳ Ｐ明朝" w:eastAsia="ＭＳ Ｐ明朝" w:hAnsi="ＭＳ Ｐ明朝"/>
              </w:rPr>
            </w:pPr>
            <w:r w:rsidRPr="00B85E37">
              <w:rPr>
                <w:rFonts w:ascii="ＭＳ Ｐ明朝" w:eastAsia="ＭＳ Ｐ明朝" w:hAnsi="ＭＳ Ｐ明朝"/>
              </w:rPr>
              <w:t>論文</w:t>
            </w:r>
            <w:r w:rsidR="000E2201" w:rsidRPr="00B85E37">
              <w:rPr>
                <w:rFonts w:ascii="ＭＳ Ｐ明朝" w:eastAsia="ＭＳ Ｐ明朝" w:hAnsi="ＭＳ Ｐ明朝"/>
              </w:rPr>
              <w:t>番号</w:t>
            </w:r>
          </w:p>
        </w:tc>
        <w:tc>
          <w:tcPr>
            <w:tcW w:w="9214" w:type="dxa"/>
            <w:gridSpan w:val="2"/>
            <w:noWrap/>
            <w:vAlign w:val="center"/>
            <w:hideMark/>
          </w:tcPr>
          <w:p w:rsidR="005B56A0" w:rsidRPr="00082180" w:rsidRDefault="00B85E37" w:rsidP="00B85E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2180">
              <w:rPr>
                <w:rFonts w:ascii="ＭＳ Ｐ明朝" w:eastAsia="ＭＳ Ｐ明朝" w:hAnsi="ＭＳ Ｐ明朝" w:hint="eastAsia"/>
                <w:sz w:val="22"/>
              </w:rPr>
              <w:t>雑誌名、巻・号・発行年（西暦）、論文タイトル、著者名（全員）</w:t>
            </w:r>
            <w:r w:rsidRPr="00082180">
              <w:rPr>
                <w:rFonts w:ascii="ＭＳ Ｐ明朝" w:eastAsia="ＭＳ Ｐ明朝" w:hAnsi="ＭＳ Ｐ明朝" w:hint="eastAsia"/>
                <w:sz w:val="22"/>
              </w:rPr>
              <w:tab/>
            </w: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5B56A0" w:rsidRPr="00B85E37" w:rsidRDefault="005B56A0" w:rsidP="00B85E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/>
            <w:vAlign w:val="center"/>
          </w:tcPr>
          <w:p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</w:t>
            </w:r>
            <w:r w:rsidR="005B56A0" w:rsidRPr="00B85E37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5B56A0" w:rsidRPr="00B85E37" w:rsidRDefault="005B56A0" w:rsidP="00B85E3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E2201" w:rsidRPr="005B56A0" w:rsidTr="006E3A1B">
        <w:trPr>
          <w:trHeight w:val="683"/>
        </w:trPr>
        <w:tc>
          <w:tcPr>
            <w:tcW w:w="675" w:type="dxa"/>
            <w:vMerge/>
            <w:vAlign w:val="center"/>
          </w:tcPr>
          <w:p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B85E37" w:rsidRDefault="00B85E37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5B56A0" w:rsidRPr="00B85E37" w:rsidRDefault="005B56A0" w:rsidP="00B85E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568"/>
        </w:trPr>
        <w:tc>
          <w:tcPr>
            <w:tcW w:w="675" w:type="dxa"/>
            <w:vMerge/>
            <w:vAlign w:val="center"/>
          </w:tcPr>
          <w:p w:rsidR="005B56A0" w:rsidRPr="00B85E37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5B56A0" w:rsidRPr="00B85E37" w:rsidRDefault="00B85E37" w:rsidP="00B85E3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:rsidR="005B56A0" w:rsidRPr="00B85E37" w:rsidRDefault="005B56A0" w:rsidP="00B85E3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612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497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E37" w:rsidRPr="005B56A0" w:rsidTr="006E3A1B">
        <w:trPr>
          <w:trHeight w:val="583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5B56A0" w:rsidRDefault="00B85E37" w:rsidP="00B85E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B85E37" w:rsidRPr="005B56A0" w:rsidTr="006E3A1B">
        <w:trPr>
          <w:trHeight w:val="524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623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469"/>
        </w:trPr>
        <w:tc>
          <w:tcPr>
            <w:tcW w:w="675" w:type="dxa"/>
            <w:vMerge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雑誌名</w:t>
            </w:r>
          </w:p>
        </w:tc>
        <w:tc>
          <w:tcPr>
            <w:tcW w:w="7796" w:type="dxa"/>
            <w:tcBorders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420"/>
        </w:trPr>
        <w:tc>
          <w:tcPr>
            <w:tcW w:w="675" w:type="dxa"/>
            <w:vMerge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巻・号・年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592"/>
        </w:trPr>
        <w:tc>
          <w:tcPr>
            <w:tcW w:w="675" w:type="dxa"/>
            <w:vMerge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論文タイトル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5E37" w:rsidRPr="005B56A0" w:rsidTr="006E3A1B">
        <w:trPr>
          <w:trHeight w:val="524"/>
        </w:trPr>
        <w:tc>
          <w:tcPr>
            <w:tcW w:w="675" w:type="dxa"/>
            <w:vMerge/>
          </w:tcPr>
          <w:p w:rsidR="00B85E37" w:rsidRPr="005B56A0" w:rsidRDefault="00B85E37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B85E37" w:rsidRPr="00B85E37" w:rsidRDefault="00B85E37" w:rsidP="00F3772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85E37">
              <w:rPr>
                <w:rFonts w:ascii="ＭＳ Ｐ明朝" w:eastAsia="ＭＳ Ｐ明朝" w:hAnsi="ＭＳ Ｐ明朝" w:hint="eastAsia"/>
                <w:szCs w:val="21"/>
              </w:rPr>
              <w:t>著者名</w:t>
            </w:r>
          </w:p>
        </w:tc>
        <w:tc>
          <w:tcPr>
            <w:tcW w:w="7796" w:type="dxa"/>
            <w:tcBorders>
              <w:top w:val="dotted" w:sz="4" w:space="0" w:color="auto"/>
              <w:left w:val="dotted" w:sz="4" w:space="0" w:color="auto"/>
            </w:tcBorders>
            <w:noWrap/>
            <w:hideMark/>
          </w:tcPr>
          <w:p w:rsidR="00B85E37" w:rsidRPr="00015435" w:rsidRDefault="00B85E37" w:rsidP="00B85E3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3976" w:rsidRPr="00335C59" w:rsidRDefault="00CF3976" w:rsidP="000E2201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CF3976" w:rsidRPr="00335C59" w:rsidSect="00335C5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58" w:rsidRDefault="000E2058" w:rsidP="00335C59">
      <w:r>
        <w:separator/>
      </w:r>
    </w:p>
  </w:endnote>
  <w:endnote w:type="continuationSeparator" w:id="0">
    <w:p w:rsidR="000E2058" w:rsidRDefault="000E2058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58" w:rsidRDefault="000E2058" w:rsidP="00335C59">
      <w:r>
        <w:separator/>
      </w:r>
    </w:p>
  </w:footnote>
  <w:footnote w:type="continuationSeparator" w:id="0">
    <w:p w:rsidR="000E2058" w:rsidRDefault="000E2058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 w:rsidR="00B85E37">
      <w:rPr>
        <w:rFonts w:hint="eastAsia"/>
      </w:rPr>
      <w:t>ｄ</w:t>
    </w:r>
    <w:r>
      <w:rPr>
        <w:rFonts w:hint="eastAsia"/>
      </w:rPr>
      <w:t>（</w:t>
    </w:r>
    <w:r w:rsidR="00B85E37">
      <w:rPr>
        <w:rFonts w:hint="eastAsia"/>
      </w:rPr>
      <w:t>論文</w:t>
    </w:r>
    <w:r>
      <w:rPr>
        <w:rFonts w:hint="eastAsia"/>
      </w:rPr>
      <w:t>発表）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59"/>
    <w:rsid w:val="00015435"/>
    <w:rsid w:val="00082180"/>
    <w:rsid w:val="000E2058"/>
    <w:rsid w:val="000E2201"/>
    <w:rsid w:val="001655F7"/>
    <w:rsid w:val="001915D1"/>
    <w:rsid w:val="0031064F"/>
    <w:rsid w:val="00335C59"/>
    <w:rsid w:val="005B56A0"/>
    <w:rsid w:val="006E3A1B"/>
    <w:rsid w:val="0098452F"/>
    <w:rsid w:val="00A3388B"/>
    <w:rsid w:val="00B85E37"/>
    <w:rsid w:val="00CF3976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88C5-21AA-4EF1-9D9A-3353C0851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MAHO</cp:lastModifiedBy>
  <cp:revision>5</cp:revision>
  <dcterms:created xsi:type="dcterms:W3CDTF">2021-02-02T04:39:00Z</dcterms:created>
  <dcterms:modified xsi:type="dcterms:W3CDTF">2021-02-02T05:59:00Z</dcterms:modified>
</cp:coreProperties>
</file>